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2852A" w14:textId="77777777" w:rsidR="003B681A" w:rsidRPr="00D47366" w:rsidRDefault="00DD514E">
      <w:pPr>
        <w:jc w:val="center"/>
        <w:rPr>
          <w:b/>
          <w:bCs/>
        </w:rPr>
      </w:pPr>
      <w:r w:rsidRPr="00D47366">
        <w:rPr>
          <w:b/>
          <w:bCs/>
        </w:rPr>
        <w:t>Marketing Research Proposal</w:t>
      </w:r>
    </w:p>
    <w:p w14:paraId="65CB8C93" w14:textId="77777777" w:rsidR="003B681A" w:rsidRPr="00D47366" w:rsidRDefault="00DD514E">
      <w:pPr>
        <w:jc w:val="center"/>
        <w:rPr>
          <w:b/>
          <w:bCs/>
        </w:rPr>
      </w:pPr>
      <w:r w:rsidRPr="00D47366">
        <w:rPr>
          <w:b/>
          <w:bCs/>
        </w:rPr>
        <w:t>Corn Marketing Project Bucksnort, Nebraska</w:t>
      </w:r>
    </w:p>
    <w:p w14:paraId="4CDCC7F5" w14:textId="77777777" w:rsidR="003B681A" w:rsidRDefault="003B681A">
      <w:pPr>
        <w:jc w:val="center"/>
      </w:pPr>
    </w:p>
    <w:p w14:paraId="4CEFD2B4" w14:textId="77777777" w:rsidR="003B681A" w:rsidRDefault="00DD514E">
      <w:pPr>
        <w:jc w:val="center"/>
      </w:pPr>
      <w:r>
        <w:t>Name:</w:t>
      </w:r>
    </w:p>
    <w:p w14:paraId="27730EEC" w14:textId="77777777" w:rsidR="003B681A" w:rsidRDefault="00DD514E">
      <w:pPr>
        <w:jc w:val="center"/>
      </w:pPr>
      <w:r>
        <w:t>Institution:</w:t>
      </w:r>
    </w:p>
    <w:p w14:paraId="04102AD0" w14:textId="77777777" w:rsidR="003B681A" w:rsidRDefault="00DD514E">
      <w:pPr>
        <w:jc w:val="center"/>
      </w:pPr>
      <w:r>
        <w:t>Professor:</w:t>
      </w:r>
    </w:p>
    <w:p w14:paraId="7B470E14" w14:textId="77777777" w:rsidR="003B681A" w:rsidRDefault="00DD514E">
      <w:pPr>
        <w:jc w:val="center"/>
      </w:pPr>
      <w:r>
        <w:t>Course:</w:t>
      </w:r>
    </w:p>
    <w:p w14:paraId="6FF40F06" w14:textId="77777777" w:rsidR="003B681A" w:rsidRDefault="00DD514E">
      <w:pPr>
        <w:jc w:val="center"/>
      </w:pPr>
      <w:r>
        <w:t>Date:</w:t>
      </w:r>
    </w:p>
    <w:p w14:paraId="00F13977" w14:textId="5EB970DA" w:rsidR="003B681A" w:rsidRDefault="00D47366">
      <w:pPr>
        <w:rPr>
          <w:b/>
          <w:bCs/>
        </w:rPr>
      </w:pPr>
      <w:r>
        <w:rPr>
          <w:b/>
          <w:bCs/>
        </w:rPr>
        <w:br w:type="page"/>
      </w:r>
      <w:r w:rsidR="00DD514E">
        <w:rPr>
          <w:b/>
          <w:bCs/>
        </w:rPr>
        <w:lastRenderedPageBreak/>
        <w:t>Overview</w:t>
      </w:r>
    </w:p>
    <w:p w14:paraId="41364D71" w14:textId="25B72179" w:rsidR="003B681A" w:rsidRDefault="00DD514E">
      <w:r>
        <w:t xml:space="preserve">Nebraska is widely recognized for the production of corn. In the state, corn is used to serve different purposes, </w:t>
      </w:r>
      <w:r>
        <w:t xml:space="preserve">including manufacture of bioplastics, livestock and poultry feeding, production of ethanol, and </w:t>
      </w:r>
      <w:r w:rsidR="00184C5B">
        <w:t>distillers’</w:t>
      </w:r>
      <w:r>
        <w:t xml:space="preserve"> products. Despite its success, there are major challenges facing corn growers in the area, including changing approaches to farming, technology, fund</w:t>
      </w:r>
      <w:r>
        <w:t xml:space="preserve">ing, lack of information, and association issues. Other problems are volatile weather, pests, and limited water, which affect production. Understanding these challenges is necessary because it can help in the development of success strategies in the short </w:t>
      </w:r>
      <w:r>
        <w:t>and long-term.</w:t>
      </w:r>
    </w:p>
    <w:p w14:paraId="5B45BF44" w14:textId="77777777" w:rsidR="003B681A" w:rsidRDefault="00DD514E">
      <w:r>
        <w:t>The development of farmers' associations plays a critical role in the determination of success of farmers. These associations can help farmers access vital information on how to increase production, help in research, and provide funds to boo</w:t>
      </w:r>
      <w:r>
        <w:t>st farmers. Despite their presence, farmers still lack the right information at the right time to help alleviate challenges. To address this issue, this research will focus on determining the perceptions and opinions of farmers, which will be used to formu</w:t>
      </w:r>
      <w:r>
        <w:t xml:space="preserve">late viable solutions. </w:t>
      </w:r>
    </w:p>
    <w:p w14:paraId="1DC7897E" w14:textId="77777777" w:rsidR="003B681A" w:rsidRDefault="00DD514E">
      <w:r>
        <w:t xml:space="preserve">Corn marketing program in Bucksnort, Nebraska is focusing on conducting a research to establish a baseline for the activities and plans to promote corn production and marketing. The project will focus on providing funds, education, </w:t>
      </w:r>
      <w:r>
        <w:t xml:space="preserve">promotion, and research of corn market and development of the industry. </w:t>
      </w:r>
    </w:p>
    <w:p w14:paraId="0AF26EEF" w14:textId="196BF9E9" w:rsidR="003B681A" w:rsidRDefault="00DD514E">
      <w:r>
        <w:t>This proposal focuses on conducting a survey in Bucksnort to determine the perceptions of corn growers in the community regarding access to the right information, government funds, an</w:t>
      </w:r>
      <w:r>
        <w:t>d research projects. The survey will assess if corn growers in the area are registered to any associations, determine the approaches used by these associations to communicate with members, discuss the challenges corn growers are facing, and assess how tech</w:t>
      </w:r>
      <w:r>
        <w:t xml:space="preserve">nology has changed approaches to growing corn. Having this information is necessary because it will help improve how corn </w:t>
      </w:r>
      <w:r w:rsidR="00D47366">
        <w:t>growers’</w:t>
      </w:r>
      <w:r>
        <w:t xml:space="preserve"> approach contemporary challenges and how they can improve their outcomes. </w:t>
      </w:r>
    </w:p>
    <w:p w14:paraId="1196773B" w14:textId="77777777" w:rsidR="003B681A" w:rsidRDefault="00DD514E">
      <w:pPr>
        <w:rPr>
          <w:b/>
          <w:bCs/>
        </w:rPr>
      </w:pPr>
      <w:r>
        <w:rPr>
          <w:b/>
          <w:bCs/>
        </w:rPr>
        <w:t xml:space="preserve">Research Design </w:t>
      </w:r>
    </w:p>
    <w:p w14:paraId="5468D2F2" w14:textId="77777777" w:rsidR="003B681A" w:rsidRDefault="00DD514E">
      <w:r>
        <w:t>The method of this research will i</w:t>
      </w:r>
      <w:r>
        <w:t>nclude an introduction about corn growing, a literature review, and a focus group interview process. Survey questions will be designed based on the information gathered from the literature review. In addition to the survey questions, interviews with corn g</w:t>
      </w:r>
      <w:r>
        <w:t xml:space="preserve">rowers will be conducted to gather first-hand information from participants. Participants in the research will be from different areas in the industry. These participants will help improve the current understanding of the challenges facing corn growers in </w:t>
      </w:r>
      <w:r>
        <w:t xml:space="preserve">the area. The survey questionnaire will be developed based on the inputs of the participants and the literature review. </w:t>
      </w:r>
    </w:p>
    <w:p w14:paraId="547176D0" w14:textId="77777777" w:rsidR="003B681A" w:rsidRDefault="00DD514E">
      <w:r>
        <w:rPr>
          <w:b/>
          <w:bCs/>
        </w:rPr>
        <w:t>Data Collection</w:t>
      </w:r>
      <w:r>
        <w:t xml:space="preserve"> </w:t>
      </w:r>
    </w:p>
    <w:p w14:paraId="1FE7EECB" w14:textId="77777777" w:rsidR="003B681A" w:rsidRDefault="00DD514E">
      <w:r>
        <w:lastRenderedPageBreak/>
        <w:t>Data will be collected using survey questions. Participants in the survey will be selected randomly to include corn gr</w:t>
      </w:r>
      <w:r>
        <w:t>owers in associations and those who are not in any associations. The survey will target 500 corn growers in the area. The survey questionnaires will be mailed to participants. A period of one week will be provided to allow all participants to respond to th</w:t>
      </w:r>
      <w:r>
        <w:t xml:space="preserve">e questionnaire and mail their feedback. A follow up will be made in five days to ensure that all requirements are addressed. Interviews will also be conducted with 100 participants to gather their perceptions on the industry and issues affecting them. </w:t>
      </w:r>
    </w:p>
    <w:p w14:paraId="1FC0A46F" w14:textId="77777777" w:rsidR="003B681A" w:rsidRDefault="003B681A"/>
    <w:sectPr w:rsidR="003B681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C027F" w14:textId="77777777" w:rsidR="00DD514E" w:rsidRDefault="00DD514E" w:rsidP="00D47366">
      <w:pPr>
        <w:spacing w:after="0" w:line="240" w:lineRule="auto"/>
      </w:pPr>
      <w:r>
        <w:separator/>
      </w:r>
    </w:p>
  </w:endnote>
  <w:endnote w:type="continuationSeparator" w:id="0">
    <w:p w14:paraId="3BC87646" w14:textId="77777777" w:rsidR="00DD514E" w:rsidRDefault="00DD514E" w:rsidP="00D4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61E24" w14:textId="77777777" w:rsidR="00DD514E" w:rsidRDefault="00DD514E" w:rsidP="00D47366">
      <w:pPr>
        <w:spacing w:after="0" w:line="240" w:lineRule="auto"/>
      </w:pPr>
      <w:r>
        <w:separator/>
      </w:r>
    </w:p>
  </w:footnote>
  <w:footnote w:type="continuationSeparator" w:id="0">
    <w:p w14:paraId="51E44ED1" w14:textId="77777777" w:rsidR="00DD514E" w:rsidRDefault="00DD514E" w:rsidP="00D4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9EF5" w14:textId="77777777" w:rsidR="00D47366" w:rsidRDefault="00D47366">
    <w:pPr>
      <w:pStyle w:val="Header"/>
      <w:jc w:val="right"/>
    </w:pPr>
    <w:r>
      <w:fldChar w:fldCharType="begin"/>
    </w:r>
    <w:r>
      <w:instrText xml:space="preserve"> PAGE   \* MERGEFORMAT </w:instrText>
    </w:r>
    <w:r>
      <w:fldChar w:fldCharType="separate"/>
    </w:r>
    <w:r>
      <w:rPr>
        <w:noProof/>
      </w:rPr>
      <w:t>2</w:t>
    </w:r>
    <w:r>
      <w:rPr>
        <w:noProof/>
      </w:rPr>
      <w:fldChar w:fldCharType="end"/>
    </w:r>
  </w:p>
  <w:p w14:paraId="714DD808" w14:textId="31645160" w:rsidR="00D47366" w:rsidRPr="00D47366" w:rsidRDefault="00D47366" w:rsidP="00D47366">
    <w:pPr>
      <w:pStyle w:val="Header"/>
    </w:pPr>
    <w:r w:rsidRPr="00D47366">
      <w:t>MARKETING RESEARCH PROPOSAL</w:t>
    </w:r>
  </w:p>
  <w:p w14:paraId="2EE2B6D8" w14:textId="4201EBA2" w:rsidR="00D47366" w:rsidRPr="00D47366" w:rsidRDefault="00D47366">
    <w:pPr>
      <w:pStyle w:val="Header"/>
    </w:pPr>
    <w:r w:rsidRPr="00D47366">
      <w:t>CORN MARKETING PROJECT BUCKSNORT, NEBRASKA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81A"/>
    <w:rsid w:val="00184C5B"/>
    <w:rsid w:val="003B681A"/>
    <w:rsid w:val="00D47366"/>
    <w:rsid w:val="00DD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1C36E"/>
  <w15:docId w15:val="{B71CD3F0-1E2C-4306-BD29-45629094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366"/>
    <w:pPr>
      <w:tabs>
        <w:tab w:val="center" w:pos="4680"/>
        <w:tab w:val="right" w:pos="9360"/>
      </w:tabs>
    </w:pPr>
  </w:style>
  <w:style w:type="character" w:customStyle="1" w:styleId="HeaderChar">
    <w:name w:val="Header Char"/>
    <w:link w:val="Header"/>
    <w:uiPriority w:val="99"/>
    <w:rsid w:val="00D47366"/>
    <w:rPr>
      <w:sz w:val="22"/>
      <w:szCs w:val="22"/>
    </w:rPr>
  </w:style>
  <w:style w:type="paragraph" w:styleId="Footer">
    <w:name w:val="footer"/>
    <w:basedOn w:val="Normal"/>
    <w:link w:val="FooterChar"/>
    <w:uiPriority w:val="99"/>
    <w:unhideWhenUsed/>
    <w:rsid w:val="00D47366"/>
    <w:pPr>
      <w:tabs>
        <w:tab w:val="center" w:pos="4680"/>
        <w:tab w:val="right" w:pos="9360"/>
      </w:tabs>
    </w:pPr>
  </w:style>
  <w:style w:type="character" w:customStyle="1" w:styleId="FooterChar">
    <w:name w:val="Footer Char"/>
    <w:link w:val="Footer"/>
    <w:uiPriority w:val="99"/>
    <w:rsid w:val="00D4736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lazarus junior</cp:lastModifiedBy>
  <cp:revision>3</cp:revision>
  <dcterms:created xsi:type="dcterms:W3CDTF">2021-03-21T08:08:00Z</dcterms:created>
  <dcterms:modified xsi:type="dcterms:W3CDTF">2021-03-21T10:06:00Z</dcterms:modified>
</cp:coreProperties>
</file>